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04"/>
        <w:gridCol w:w="4194"/>
      </w:tblGrid>
      <w:tr w:rsidR="008F1207" w:rsidRPr="00057F7C" w:rsidTr="007223AE">
        <w:trPr>
          <w:trHeight w:val="2270"/>
        </w:trPr>
        <w:tc>
          <w:tcPr>
            <w:tcW w:w="5304" w:type="dxa"/>
            <w:vAlign w:val="center"/>
          </w:tcPr>
          <w:p w:rsidR="008F1207" w:rsidRPr="008C068F" w:rsidRDefault="008F1207" w:rsidP="00407289">
            <w:pPr>
              <w:widowControl w:val="0"/>
              <w:ind w:left="142" w:right="57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="Cf Garamond" w:hAnsi="Cf Garamond"/>
                <w:spacing w:val="80"/>
                <w:sz w:val="20"/>
                <w:szCs w:val="20"/>
              </w:rPr>
              <w:t>ΕΛΛΗΝΙΚΗ</w:t>
            </w:r>
            <w:r w:rsidRPr="008C068F">
              <w:rPr>
                <w:spacing w:val="80"/>
                <w:sz w:val="20"/>
                <w:szCs w:val="20"/>
                <w:lang w:val="en-US"/>
              </w:rPr>
              <w:t xml:space="preserve"> </w:t>
            </w:r>
            <w:r w:rsidRPr="002E1769">
              <w:rPr>
                <w:rFonts w:ascii="Cf Garamond" w:hAnsi="Cf Garamond"/>
                <w:spacing w:val="80"/>
                <w:sz w:val="20"/>
                <w:szCs w:val="20"/>
              </w:rPr>
              <w:t>ΔΗΜΟΚΡΑΤΙΑ</w:t>
            </w:r>
            <w:r>
              <w:rPr>
                <w:rFonts w:ascii="Cf Garamond" w:hAnsi="Cf Garamond"/>
                <w:b/>
                <w:sz w:val="20"/>
                <w:szCs w:val="20"/>
              </w:rPr>
              <w:t xml:space="preserve"> </w:t>
            </w:r>
            <w:r w:rsidRPr="00AB0A7B">
              <w:rPr>
                <w:rFonts w:ascii="Cf Garamond" w:hAnsi="Cf Garamond"/>
                <w:b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0.25pt;height:75pt">
                  <v:imagedata r:id="rId4" o:title=""/>
                </v:shape>
              </w:pict>
            </w:r>
          </w:p>
        </w:tc>
        <w:tc>
          <w:tcPr>
            <w:tcW w:w="4194" w:type="dxa"/>
            <w:vAlign w:val="center"/>
          </w:tcPr>
          <w:tbl>
            <w:tblPr>
              <w:tblW w:w="453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536"/>
            </w:tblGrid>
            <w:tr w:rsidR="008F1207" w:rsidRPr="00057F7C" w:rsidTr="00407289">
              <w:trPr>
                <w:trHeight w:val="283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1207" w:rsidRPr="008C068F" w:rsidRDefault="008F1207" w:rsidP="00407289">
                  <w:pPr>
                    <w:pStyle w:val="1"/>
                    <w:spacing w:before="360"/>
                    <w:ind w:left="142"/>
                    <w:jc w:val="both"/>
                    <w:rPr>
                      <w:color w:val="000000"/>
                    </w:rPr>
                  </w:pPr>
                  <w:r w:rsidRPr="008C068F">
                    <w:rPr>
                      <w:color w:val="000000"/>
                    </w:rPr>
                    <w:t>ΣΧΟΛΗ ΕΠΙΣΤΗΜΩΝ ΥΓΕΙΑΣ</w:t>
                  </w:r>
                </w:p>
                <w:p w:rsidR="008F1207" w:rsidRPr="008C068F" w:rsidRDefault="008F1207" w:rsidP="00407289">
                  <w:pPr>
                    <w:ind w:left="142"/>
                    <w:jc w:val="both"/>
                    <w:rPr>
                      <w:rFonts w:ascii="Cf Garamond" w:hAnsi="Cf Garamond"/>
                      <w:color w:val="000000"/>
                    </w:rPr>
                  </w:pPr>
                  <w:r w:rsidRPr="008C068F">
                    <w:rPr>
                      <w:rFonts w:ascii="Cf Garamond" w:hAnsi="Cf Garamond"/>
                      <w:b/>
                      <w:color w:val="000000"/>
                    </w:rPr>
                    <w:t>ΤΜΗΜΑ ΙΑΤΡΙΚΗΣ</w:t>
                  </w:r>
                </w:p>
                <w:p w:rsidR="008F1207" w:rsidRPr="008C068F" w:rsidRDefault="008F1207" w:rsidP="00407289">
                  <w:pPr>
                    <w:spacing w:before="120" w:line="360" w:lineRule="auto"/>
                    <w:ind w:left="142"/>
                    <w:jc w:val="both"/>
                    <w:rPr>
                      <w:rFonts w:ascii="Cf Garamond" w:hAnsi="Cf Garamond"/>
                      <w:color w:val="000000"/>
                    </w:rPr>
                  </w:pPr>
                  <w:r w:rsidRPr="008C068F">
                    <w:rPr>
                      <w:rFonts w:ascii="Cf Garamond" w:hAnsi="Cf Garamond"/>
                      <w:color w:val="000000"/>
                    </w:rPr>
                    <w:t>ΓΡΑΜΜΑΤΕΙΑ</w:t>
                  </w:r>
                </w:p>
                <w:p w:rsidR="008F1207" w:rsidRPr="008C068F" w:rsidRDefault="008F1207" w:rsidP="00407289">
                  <w:pPr>
                    <w:ind w:left="142"/>
                    <w:jc w:val="both"/>
                    <w:rPr>
                      <w:rFonts w:ascii="Cf Garamond" w:hAnsi="Cf Garamond"/>
                      <w:color w:val="000000"/>
                    </w:rPr>
                  </w:pPr>
                  <w:r w:rsidRPr="008C068F">
                    <w:rPr>
                      <w:rFonts w:ascii="Cf Garamond" w:hAnsi="Cf Garamond"/>
                      <w:color w:val="000000"/>
                    </w:rPr>
                    <w:t>Τηλ.: 2610/969100-8</w:t>
                  </w:r>
                </w:p>
                <w:p w:rsidR="008F1207" w:rsidRPr="008C068F" w:rsidRDefault="008F1207" w:rsidP="00407289">
                  <w:pPr>
                    <w:ind w:left="142"/>
                    <w:jc w:val="both"/>
                    <w:rPr>
                      <w:rFonts w:ascii="Cf Garamond" w:hAnsi="Cf Garamond"/>
                      <w:color w:val="000000"/>
                    </w:rPr>
                  </w:pPr>
                  <w:r w:rsidRPr="008C068F">
                    <w:rPr>
                      <w:color w:val="000000"/>
                      <w:lang w:val="en-US"/>
                    </w:rPr>
                    <w:t>F</w:t>
                  </w:r>
                  <w:r w:rsidRPr="008C068F">
                    <w:rPr>
                      <w:rFonts w:ascii="Cf Garamond" w:hAnsi="Cf Garamond"/>
                      <w:color w:val="000000"/>
                      <w:lang w:val="en-US"/>
                    </w:rPr>
                    <w:t>ax</w:t>
                  </w:r>
                  <w:r w:rsidRPr="008C068F">
                    <w:rPr>
                      <w:rFonts w:ascii="Cf Garamond" w:hAnsi="Cf Garamond"/>
                      <w:color w:val="000000"/>
                    </w:rPr>
                    <w:t>:  2610/996103</w:t>
                  </w:r>
                </w:p>
                <w:p w:rsidR="008F1207" w:rsidRPr="00057F7C" w:rsidRDefault="008F1207" w:rsidP="00407289">
                  <w:pPr>
                    <w:ind w:left="142"/>
                    <w:jc w:val="both"/>
                    <w:rPr>
                      <w:rFonts w:ascii="Cf Garamond" w:hAnsi="Cf Garamond"/>
                      <w:sz w:val="20"/>
                      <w:szCs w:val="20"/>
                      <w:lang w:val="en-US"/>
                    </w:rPr>
                  </w:pPr>
                  <w:r w:rsidRPr="008C068F">
                    <w:rPr>
                      <w:rFonts w:ascii="Cf Garamond" w:hAnsi="Cf Garamond"/>
                      <w:color w:val="000000"/>
                      <w:lang w:val="fr-FR"/>
                    </w:rPr>
                    <w:t>E</w:t>
                  </w:r>
                  <w:r w:rsidRPr="008C068F">
                    <w:rPr>
                      <w:rFonts w:ascii="Cf Garamond" w:hAnsi="Cf Garamond"/>
                      <w:color w:val="000000"/>
                      <w:lang w:val="en-US"/>
                    </w:rPr>
                    <w:t>-</w:t>
                  </w:r>
                  <w:r w:rsidRPr="008C068F">
                    <w:rPr>
                      <w:rFonts w:ascii="Cf Garamond" w:hAnsi="Cf Garamond"/>
                      <w:color w:val="000000"/>
                      <w:lang w:val="fr-FR"/>
                    </w:rPr>
                    <w:t>mail</w:t>
                  </w:r>
                  <w:r w:rsidRPr="008C068F">
                    <w:rPr>
                      <w:rFonts w:ascii="Cf Garamond" w:hAnsi="Cf Garamond"/>
                      <w:color w:val="000000"/>
                      <w:lang w:val="en-US"/>
                    </w:rPr>
                    <w:t xml:space="preserve">: </w:t>
                  </w:r>
                  <w:smartTag w:uri="urn:schemas-microsoft-com:office:smarttags" w:element="PersonName">
                    <w:r w:rsidRPr="008C068F">
                      <w:rPr>
                        <w:rFonts w:ascii="Cf Garamond" w:hAnsi="Cf Garamond"/>
                        <w:color w:val="000000"/>
                        <w:lang w:val="en-US"/>
                      </w:rPr>
                      <w:t>secretary@med</w:t>
                    </w:r>
                    <w:r w:rsidRPr="008C068F">
                      <w:rPr>
                        <w:color w:val="000000"/>
                        <w:lang w:val="en-US"/>
                      </w:rPr>
                      <w:t>.upatras.gr</w:t>
                    </w:r>
                  </w:smartTag>
                </w:p>
              </w:tc>
            </w:tr>
          </w:tbl>
          <w:p w:rsidR="008F1207" w:rsidRPr="00057F7C" w:rsidRDefault="008F1207" w:rsidP="00407289">
            <w:pPr>
              <w:ind w:left="284"/>
              <w:jc w:val="center"/>
              <w:rPr>
                <w:rFonts w:ascii="Cf Garamond" w:hAnsi="Cf Garamond"/>
                <w:sz w:val="20"/>
                <w:szCs w:val="20"/>
                <w:lang w:val="en-US"/>
              </w:rPr>
            </w:pPr>
          </w:p>
        </w:tc>
      </w:tr>
    </w:tbl>
    <w:p w:rsidR="008F1207" w:rsidRDefault="008F1207" w:rsidP="007223AE">
      <w:pPr>
        <w:jc w:val="right"/>
        <w:rPr>
          <w:rFonts w:ascii="Arial" w:hAnsi="Arial" w:cs="Arial"/>
          <w:b/>
        </w:rPr>
      </w:pPr>
    </w:p>
    <w:p w:rsidR="008F1207" w:rsidRDefault="008F1207" w:rsidP="007223A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Πάτρα, </w:t>
      </w:r>
      <w:r>
        <w:rPr>
          <w:rFonts w:ascii="Arial" w:hAnsi="Arial" w:cs="Arial"/>
          <w:b/>
          <w:lang w:val="en-US"/>
        </w:rPr>
        <w:t>3 Οκτωβρίου 2014</w:t>
      </w:r>
      <w:r>
        <w:rPr>
          <w:rFonts w:ascii="Arial" w:hAnsi="Arial" w:cs="Arial"/>
          <w:b/>
        </w:rPr>
        <w:t xml:space="preserve"> </w:t>
      </w:r>
    </w:p>
    <w:p w:rsidR="008F1207" w:rsidRDefault="008F1207" w:rsidP="007223AE">
      <w:pPr>
        <w:jc w:val="right"/>
        <w:rPr>
          <w:rFonts w:ascii="Arial" w:hAnsi="Arial" w:cs="Arial"/>
          <w:b/>
        </w:rPr>
      </w:pPr>
    </w:p>
    <w:p w:rsidR="008F1207" w:rsidRPr="007223AE" w:rsidRDefault="008F1207" w:rsidP="00E06C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23AE">
        <w:rPr>
          <w:rFonts w:ascii="Arial" w:hAnsi="Arial" w:cs="Arial"/>
          <w:sz w:val="24"/>
          <w:szCs w:val="24"/>
        </w:rPr>
        <w:t>Αγαπητοί φοιτητές,</w:t>
      </w:r>
    </w:p>
    <w:p w:rsidR="008F1207" w:rsidRPr="007223AE" w:rsidRDefault="008F1207" w:rsidP="00E06C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23AE">
        <w:rPr>
          <w:rFonts w:ascii="Arial" w:hAnsi="Arial" w:cs="Arial"/>
          <w:sz w:val="24"/>
          <w:szCs w:val="24"/>
        </w:rPr>
        <w:t>Σας ενημερώνουμε ότι οι ανανεώσεις εγγραφών και οι δηλώσεις μαθημάτων των φοιτητών όλων των ετών, οι οποίες είχαν προγραμματιστεί να πραγματοποιηθούν για το χρονικό διάστημα από 6-10-2014 έως 23-10-2014</w:t>
      </w:r>
      <w:r w:rsidRPr="007223AE">
        <w:rPr>
          <w:rFonts w:ascii="Arial" w:hAnsi="Arial" w:cs="Arial"/>
          <w:sz w:val="24"/>
          <w:szCs w:val="24"/>
          <w:highlight w:val="yellow"/>
        </w:rPr>
        <w:t>,  ΑΝΑΒΑΛΛΟΝΤΑΙ.</w:t>
      </w:r>
    </w:p>
    <w:p w:rsidR="008F1207" w:rsidRPr="007223AE" w:rsidRDefault="008F1207" w:rsidP="00E06C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23AE">
        <w:rPr>
          <w:rFonts w:ascii="Arial" w:hAnsi="Arial" w:cs="Arial"/>
          <w:sz w:val="24"/>
          <w:szCs w:val="24"/>
        </w:rPr>
        <w:t>Ο λόγος της αναβολής είναι ότι την περίοδο μηνός Οκτωβρίου θα πραγματοποιηθεί η μετάπτωση των δεδομένων της μηχανοργάνωσης του Τμήματος στο νέο πληροφοριακό μας σύστημα.</w:t>
      </w:r>
    </w:p>
    <w:p w:rsidR="008F1207" w:rsidRPr="007223AE" w:rsidRDefault="008F1207" w:rsidP="00E06C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23AE">
        <w:rPr>
          <w:rFonts w:ascii="Arial" w:hAnsi="Arial" w:cs="Arial"/>
          <w:sz w:val="24"/>
          <w:szCs w:val="24"/>
        </w:rPr>
        <w:t>Συνεπώς, σε νέες ημερομηνίες οι οποίες θα σας γνωστοποιηθούν εγκαίρως, θα καλεστείτε να δηλώσετε τα μαθήματά σας και να ανανεώσετε την εγγραφή μέσω ηλεκτρονικής πλατφόρμας.</w:t>
      </w:r>
    </w:p>
    <w:p w:rsidR="008F1207" w:rsidRPr="007223AE" w:rsidRDefault="008F1207" w:rsidP="00E06C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23AE">
        <w:rPr>
          <w:rFonts w:ascii="Arial" w:hAnsi="Arial" w:cs="Arial"/>
          <w:sz w:val="24"/>
          <w:szCs w:val="24"/>
          <w:highlight w:val="yellow"/>
        </w:rPr>
        <w:t>Διευκρινίζεται ότι οι επί πτυχίω φοιτητές με Α.Μ. από 4 έως και 4207, θα προσέλθουν κανονικά για εγγραφή στο Τμήμα για ανανέωση εγγραφής από 20-23 Οκτωβρίου 2014.</w:t>
      </w:r>
    </w:p>
    <w:p w:rsidR="008F1207" w:rsidRPr="007223AE" w:rsidRDefault="008F1207" w:rsidP="00E06CF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1207" w:rsidRPr="007223AE" w:rsidRDefault="008F1207" w:rsidP="00E06CF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1207" w:rsidRPr="007223AE" w:rsidRDefault="008F1207" w:rsidP="00E06C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23AE">
        <w:rPr>
          <w:rFonts w:ascii="Arial" w:hAnsi="Arial" w:cs="Arial"/>
          <w:sz w:val="24"/>
          <w:szCs w:val="24"/>
        </w:rPr>
        <w:t>Εκ της Γραμματείας.</w:t>
      </w:r>
    </w:p>
    <w:p w:rsidR="008F1207" w:rsidRPr="007223AE" w:rsidRDefault="008F1207" w:rsidP="00E06CF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F1207" w:rsidRPr="007223AE" w:rsidSect="00C014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DDC"/>
    <w:rsid w:val="00057F7C"/>
    <w:rsid w:val="002E1769"/>
    <w:rsid w:val="00407289"/>
    <w:rsid w:val="004C6DCF"/>
    <w:rsid w:val="007223AE"/>
    <w:rsid w:val="00866770"/>
    <w:rsid w:val="008A3563"/>
    <w:rsid w:val="008C068F"/>
    <w:rsid w:val="008F1207"/>
    <w:rsid w:val="00A82DDC"/>
    <w:rsid w:val="00AB0A7B"/>
    <w:rsid w:val="00C0149F"/>
    <w:rsid w:val="00DA70ED"/>
    <w:rsid w:val="00E0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Επιστολόχαρτο1"/>
    <w:basedOn w:val="Normal"/>
    <w:uiPriority w:val="99"/>
    <w:rsid w:val="007223AE"/>
    <w:pPr>
      <w:spacing w:after="0" w:line="240" w:lineRule="auto"/>
    </w:pPr>
    <w:rPr>
      <w:rFonts w:ascii="Cf Garamond" w:hAnsi="Cf Garamon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06BF1-C6D0-414F-BBE9-7FA95BC99897}"/>
</file>

<file path=customXml/itemProps2.xml><?xml version="1.0" encoding="utf-8"?>
<ds:datastoreItem xmlns:ds="http://schemas.openxmlformats.org/officeDocument/2006/customXml" ds:itemID="{6F1965CC-9E01-4D09-961F-89A4A98C0D73}"/>
</file>

<file path=customXml/itemProps3.xml><?xml version="1.0" encoding="utf-8"?>
<ds:datastoreItem xmlns:ds="http://schemas.openxmlformats.org/officeDocument/2006/customXml" ds:itemID="{C3C2A9FC-ABB0-405E-BCE2-946D8C67327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146</Words>
  <Characters>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</dc:title>
  <dc:subject/>
  <dc:creator>Boussiou</dc:creator>
  <cp:keywords/>
  <dc:description/>
  <cp:lastModifiedBy>QUEST</cp:lastModifiedBy>
  <cp:revision>2</cp:revision>
  <dcterms:created xsi:type="dcterms:W3CDTF">2014-10-03T11:52:00Z</dcterms:created>
  <dcterms:modified xsi:type="dcterms:W3CDTF">2014-10-03T11:52:00Z</dcterms:modified>
</cp:coreProperties>
</file>