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73" w:rsidRDefault="00040C73" w:rsidP="00040C73">
      <w:pPr>
        <w:rPr>
          <w:rFonts w:ascii="Times New Roman" w:hAnsi="Times New Roman"/>
          <w:lang w:val="en-US"/>
        </w:rPr>
      </w:pPr>
    </w:p>
    <w:tbl>
      <w:tblPr>
        <w:tblW w:w="9495" w:type="dxa"/>
        <w:tblInd w:w="-704" w:type="dxa"/>
        <w:tblLayout w:type="fixed"/>
        <w:tblCellMar>
          <w:left w:w="0" w:type="dxa"/>
          <w:right w:w="0" w:type="dxa"/>
        </w:tblCellMar>
        <w:tblLook w:val="0600"/>
      </w:tblPr>
      <w:tblGrid>
        <w:gridCol w:w="5097"/>
        <w:gridCol w:w="4398"/>
      </w:tblGrid>
      <w:tr w:rsidR="00040C73" w:rsidRPr="00AF256C" w:rsidTr="00A7483D">
        <w:trPr>
          <w:trHeight w:val="2270"/>
        </w:trPr>
        <w:tc>
          <w:tcPr>
            <w:tcW w:w="5099" w:type="dxa"/>
            <w:vAlign w:val="center"/>
            <w:hideMark/>
          </w:tcPr>
          <w:p w:rsidR="00040C73" w:rsidRDefault="00040C73" w:rsidP="00A7483D">
            <w:pPr>
              <w:widowControl w:val="0"/>
              <w:ind w:right="574"/>
              <w:jc w:val="both"/>
              <w:rPr>
                <w:rFonts w:ascii="Cf Garamond" w:hAnsi="Cf Garamond"/>
                <w:spacing w:val="80"/>
                <w:lang w:val="en-AU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lang w:val="en-US"/>
              </w:rPr>
              <w:tab/>
            </w:r>
            <w:r>
              <w:rPr>
                <w:rFonts w:ascii="Arial" w:hAnsi="Arial" w:cs="Arial"/>
                <w:b/>
                <w:lang w:val="en-US"/>
              </w:rPr>
              <w:tab/>
            </w:r>
            <w:r>
              <w:rPr>
                <w:rFonts w:ascii="Arial" w:hAnsi="Arial" w:cs="Arial"/>
                <w:b/>
                <w:lang w:val="en-US"/>
              </w:rPr>
              <w:tab/>
            </w:r>
            <w:r>
              <w:rPr>
                <w:rFonts w:ascii="Arial" w:hAnsi="Arial" w:cs="Arial"/>
                <w:b/>
                <w:lang w:val="en-US"/>
              </w:rPr>
              <w:tab/>
            </w:r>
            <w:r>
              <w:rPr>
                <w:rFonts w:ascii="Arial" w:hAnsi="Arial" w:cs="Arial"/>
                <w:b/>
                <w:lang w:val="en-US"/>
              </w:rPr>
              <w:tab/>
            </w:r>
            <w:r>
              <w:rPr>
                <w:rFonts w:ascii="Cf Garamond" w:hAnsi="Cf Garamond"/>
                <w:spacing w:val="80"/>
              </w:rPr>
              <w:t xml:space="preserve">ΕΛΛΗΝΙΚΗ ΔΗΜΟΚΡΑΤΙΑ </w:t>
            </w:r>
            <w:r>
              <w:rPr>
                <w:rFonts w:ascii="Calibri" w:hAnsi="Calibri"/>
                <w:noProof/>
                <w:spacing w:val="80"/>
                <w:lang w:val="en-US"/>
              </w:rPr>
              <w:t xml:space="preserve">  </w:t>
            </w:r>
            <w:r>
              <w:rPr>
                <w:rFonts w:ascii="Cf Garamond" w:hAnsi="Cf Garamond"/>
                <w:noProof/>
                <w:spacing w:val="80"/>
                <w:lang w:val="el-GR"/>
              </w:rPr>
              <w:drawing>
                <wp:inline distT="0" distB="0" distL="0" distR="0">
                  <wp:extent cx="2857500" cy="923925"/>
                  <wp:effectExtent l="19050" t="0" r="0" b="0"/>
                  <wp:docPr id="1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vAlign w:val="center"/>
          </w:tcPr>
          <w:p w:rsidR="00040C73" w:rsidRDefault="00040C73" w:rsidP="00A7483D">
            <w:pPr>
              <w:pStyle w:val="1"/>
              <w:ind w:left="142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          </w:t>
            </w:r>
            <w:r>
              <w:rPr>
                <w:rFonts w:ascii="Calibri" w:hAnsi="Calibri"/>
                <w:b/>
              </w:rPr>
              <w:t>ΣΧΟΛΗ ΕΠΙΣΤΗΜΩΝ ΥΓΕΙΑΣ</w:t>
            </w:r>
          </w:p>
          <w:p w:rsidR="00040C73" w:rsidRDefault="00040C73" w:rsidP="00A7483D">
            <w:pPr>
              <w:ind w:left="142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 xml:space="preserve">           ΤΜΗΜΑ ΙΑΤΡΙΚΗΣ</w:t>
            </w:r>
          </w:p>
          <w:p w:rsidR="00040C73" w:rsidRDefault="00040C73" w:rsidP="00A7483D">
            <w:pPr>
              <w:ind w:left="142"/>
              <w:rPr>
                <w:rFonts w:ascii="Calibri" w:hAnsi="Calibri"/>
                <w:b/>
                <w:lang w:val="el-GR"/>
              </w:rPr>
            </w:pPr>
          </w:p>
          <w:p w:rsidR="00040C73" w:rsidRDefault="00040C73" w:rsidP="00A7483D">
            <w:pPr>
              <w:ind w:left="142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 xml:space="preserve">           ΧΕΙΡΟΥΡΓΙΚΗ ΚΛΙΝΙΚΗ</w:t>
            </w:r>
          </w:p>
          <w:p w:rsidR="00040C73" w:rsidRDefault="00040C73" w:rsidP="00A7483D">
            <w:pPr>
              <w:ind w:left="142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 xml:space="preserve">           Αναπληρωτής Καθηγητής</w:t>
            </w:r>
          </w:p>
          <w:p w:rsidR="00040C73" w:rsidRPr="00A26EDD" w:rsidRDefault="00040C73" w:rsidP="00A7483D">
            <w:pPr>
              <w:ind w:left="142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 xml:space="preserve">           Ιωάννης Χ. Μαρούλης </w:t>
            </w:r>
          </w:p>
          <w:p w:rsidR="00040C73" w:rsidRDefault="00040C73" w:rsidP="00A7483D">
            <w:pPr>
              <w:ind w:left="142"/>
              <w:rPr>
                <w:rFonts w:ascii="Calibri" w:hAnsi="Calibri"/>
                <w:lang w:val="el-GR"/>
              </w:rPr>
            </w:pPr>
          </w:p>
          <w:p w:rsidR="00040C73" w:rsidRDefault="00040C73" w:rsidP="00A7483D">
            <w:pPr>
              <w:ind w:left="142"/>
              <w:rPr>
                <w:rFonts w:ascii="Calibri" w:hAnsi="Calibri" w:cs="Tahoma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          </w:t>
            </w:r>
            <w:proofErr w:type="spellStart"/>
            <w:r>
              <w:rPr>
                <w:rFonts w:ascii="Calibri" w:hAnsi="Calibri"/>
                <w:lang w:val="el-GR"/>
              </w:rPr>
              <w:t>Τηλ</w:t>
            </w:r>
            <w:proofErr w:type="spellEnd"/>
            <w:r>
              <w:rPr>
                <w:rFonts w:ascii="Calibri" w:hAnsi="Calibri"/>
                <w:lang w:val="el-GR"/>
              </w:rPr>
              <w:t>.: 2613-603299-794/2610-993396</w:t>
            </w:r>
          </w:p>
          <w:p w:rsidR="00040C73" w:rsidRPr="00AF256C" w:rsidRDefault="00040C73" w:rsidP="00A7483D">
            <w:pPr>
              <w:ind w:left="142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           </w:t>
            </w:r>
            <w:proofErr w:type="spellStart"/>
            <w:r w:rsidRPr="00AF256C">
              <w:rPr>
                <w:rFonts w:ascii="Calibri" w:hAnsi="Calibri"/>
                <w:lang w:val="el-GR"/>
              </w:rPr>
              <w:t>Τηλ</w:t>
            </w:r>
            <w:proofErr w:type="spellEnd"/>
            <w:r w:rsidRPr="00AF256C">
              <w:rPr>
                <w:rFonts w:ascii="Calibri" w:hAnsi="Calibri"/>
                <w:lang w:val="el-GR"/>
              </w:rPr>
              <w:t>./</w:t>
            </w:r>
            <w:r>
              <w:rPr>
                <w:rFonts w:ascii="Calibri" w:hAnsi="Calibri"/>
                <w:lang w:val="en-US"/>
              </w:rPr>
              <w:t>Fax</w:t>
            </w:r>
            <w:r w:rsidRPr="00AF256C">
              <w:rPr>
                <w:rFonts w:ascii="Calibri" w:hAnsi="Calibri"/>
                <w:lang w:val="el-GR"/>
              </w:rPr>
              <w:t xml:space="preserve"> : 2610-993984</w:t>
            </w:r>
          </w:p>
          <w:p w:rsidR="00040C73" w:rsidRPr="00AF256C" w:rsidRDefault="00040C73" w:rsidP="00A7483D">
            <w:pPr>
              <w:spacing w:line="480" w:lineRule="auto"/>
              <w:rPr>
                <w:rFonts w:ascii="Cf Garamond" w:hAnsi="Cf Garamond"/>
                <w:lang w:val="el-GR"/>
              </w:rPr>
            </w:pPr>
            <w:r w:rsidRPr="00AF256C">
              <w:rPr>
                <w:rFonts w:ascii="Calibri" w:hAnsi="Calibri"/>
                <w:lang w:val="el-GR"/>
              </w:rPr>
              <w:t xml:space="preserve">               </w:t>
            </w:r>
          </w:p>
        </w:tc>
      </w:tr>
    </w:tbl>
    <w:p w:rsidR="00040C73" w:rsidRPr="00AF256C" w:rsidRDefault="00040C73" w:rsidP="00040C73">
      <w:pPr>
        <w:rPr>
          <w:rFonts w:ascii="Times New Roman" w:hAnsi="Times New Roman"/>
          <w:lang w:val="el-GR"/>
        </w:rPr>
      </w:pPr>
    </w:p>
    <w:p w:rsidR="00040C73" w:rsidRPr="00AF256C" w:rsidRDefault="00040C73" w:rsidP="00040C73">
      <w:pPr>
        <w:rPr>
          <w:rFonts w:ascii="Times New Roman" w:hAnsi="Times New Roman"/>
          <w:lang w:val="el-GR"/>
        </w:rPr>
      </w:pPr>
    </w:p>
    <w:p w:rsidR="00040C73" w:rsidRPr="00BE2996" w:rsidRDefault="00040C73" w:rsidP="00040C73">
      <w:pPr>
        <w:rPr>
          <w:rFonts w:ascii="Times New Roman" w:hAnsi="Times New Roman"/>
          <w:b/>
          <w:sz w:val="40"/>
          <w:lang w:val="el-GR"/>
        </w:rPr>
      </w:pPr>
    </w:p>
    <w:p w:rsidR="00040C73" w:rsidRPr="00E0001A" w:rsidRDefault="00040C73" w:rsidP="00040C73">
      <w:pPr>
        <w:jc w:val="center"/>
        <w:rPr>
          <w:rFonts w:ascii="Times New Roman" w:hAnsi="Times New Roman"/>
          <w:b/>
          <w:sz w:val="40"/>
          <w:u w:val="single"/>
          <w:lang w:val="el-GR"/>
        </w:rPr>
      </w:pPr>
      <w:r w:rsidRPr="002C59B8">
        <w:rPr>
          <w:rFonts w:ascii="Times New Roman" w:hAnsi="Times New Roman"/>
          <w:b/>
          <w:sz w:val="40"/>
          <w:u w:val="single"/>
          <w:lang w:val="el-GR"/>
        </w:rPr>
        <w:t>ΑΝΑΚΟΙΝΩΣΗ</w:t>
      </w:r>
    </w:p>
    <w:p w:rsidR="00040C73" w:rsidRDefault="00040C73" w:rsidP="00040C73">
      <w:pPr>
        <w:jc w:val="center"/>
        <w:rPr>
          <w:rFonts w:ascii="Times New Roman" w:hAnsi="Times New Roman"/>
          <w:b/>
          <w:sz w:val="40"/>
          <w:u w:val="single"/>
          <w:lang w:val="el-GR"/>
        </w:rPr>
      </w:pPr>
    </w:p>
    <w:p w:rsidR="00040C73" w:rsidRPr="002C59B8" w:rsidRDefault="00040C73" w:rsidP="00040C73">
      <w:pPr>
        <w:jc w:val="center"/>
        <w:rPr>
          <w:rFonts w:ascii="Times New Roman" w:hAnsi="Times New Roman"/>
          <w:b/>
          <w:sz w:val="40"/>
          <w:u w:val="single"/>
          <w:lang w:val="el-GR"/>
        </w:rPr>
      </w:pPr>
    </w:p>
    <w:p w:rsidR="00040C73" w:rsidRPr="005D749F" w:rsidRDefault="00040C73" w:rsidP="00040C73">
      <w:pPr>
        <w:jc w:val="right"/>
        <w:rPr>
          <w:rFonts w:ascii="Times New Roman" w:hAnsi="Times New Roman"/>
          <w:b/>
          <w:sz w:val="28"/>
          <w:szCs w:val="28"/>
          <w:u w:val="single"/>
          <w:lang w:val="el-GR"/>
        </w:rPr>
      </w:pPr>
      <w:r>
        <w:rPr>
          <w:rFonts w:ascii="Times New Roman" w:hAnsi="Times New Roman"/>
          <w:b/>
          <w:sz w:val="28"/>
          <w:szCs w:val="28"/>
          <w:u w:val="single"/>
          <w:lang w:val="el-GR"/>
        </w:rPr>
        <w:t>Πάτρα, 15/6/2016</w:t>
      </w:r>
    </w:p>
    <w:p w:rsidR="00040C73" w:rsidRDefault="00040C73" w:rsidP="00040C73">
      <w:pPr>
        <w:jc w:val="center"/>
        <w:rPr>
          <w:rFonts w:ascii="Times New Roman" w:hAnsi="Times New Roman"/>
          <w:b/>
          <w:sz w:val="40"/>
          <w:lang w:val="el-GR"/>
        </w:rPr>
      </w:pPr>
    </w:p>
    <w:p w:rsidR="00040C73" w:rsidRPr="00AF256C" w:rsidRDefault="00040C73" w:rsidP="00040C73">
      <w:pPr>
        <w:spacing w:line="360" w:lineRule="auto"/>
        <w:jc w:val="both"/>
        <w:rPr>
          <w:rFonts w:ascii="Times New Roman" w:hAnsi="Times New Roman"/>
          <w:b/>
          <w:sz w:val="40"/>
          <w:lang w:val="el-GR"/>
        </w:rPr>
      </w:pPr>
      <w:r>
        <w:rPr>
          <w:rFonts w:ascii="Times New Roman" w:hAnsi="Times New Roman"/>
          <w:sz w:val="40"/>
          <w:lang w:val="el-GR"/>
        </w:rPr>
        <w:t xml:space="preserve">Στις </w:t>
      </w:r>
      <w:r w:rsidRPr="008D1A6E">
        <w:rPr>
          <w:rFonts w:ascii="Times New Roman" w:hAnsi="Times New Roman"/>
          <w:sz w:val="40"/>
          <w:lang w:val="el-GR"/>
        </w:rPr>
        <w:t xml:space="preserve"> </w:t>
      </w:r>
      <w:r>
        <w:rPr>
          <w:rFonts w:ascii="Times New Roman" w:hAnsi="Times New Roman"/>
          <w:b/>
          <w:sz w:val="40"/>
          <w:u w:val="single"/>
          <w:lang w:val="el-GR"/>
        </w:rPr>
        <w:t>22/6/2016</w:t>
      </w:r>
      <w:r w:rsidRPr="002C59B8">
        <w:rPr>
          <w:rFonts w:ascii="Times New Roman" w:hAnsi="Times New Roman"/>
          <w:b/>
          <w:sz w:val="40"/>
          <w:u w:val="single"/>
          <w:lang w:val="el-GR"/>
        </w:rPr>
        <w:t xml:space="preserve"> και ώρα </w:t>
      </w:r>
      <w:r>
        <w:rPr>
          <w:rFonts w:ascii="Times New Roman" w:hAnsi="Times New Roman"/>
          <w:b/>
          <w:sz w:val="40"/>
          <w:u w:val="single"/>
          <w:lang w:val="el-GR"/>
        </w:rPr>
        <w:t>11.30</w:t>
      </w:r>
      <w:r w:rsidRPr="002C59B8">
        <w:rPr>
          <w:rFonts w:ascii="Times New Roman" w:hAnsi="Times New Roman"/>
          <w:b/>
          <w:sz w:val="40"/>
          <w:u w:val="single"/>
          <w:lang w:val="el-GR"/>
        </w:rPr>
        <w:t>π.μ</w:t>
      </w:r>
      <w:r>
        <w:rPr>
          <w:rFonts w:ascii="Times New Roman" w:hAnsi="Times New Roman"/>
          <w:sz w:val="40"/>
          <w:u w:val="single"/>
          <w:lang w:val="el-GR"/>
        </w:rPr>
        <w:t>.</w:t>
      </w:r>
      <w:r w:rsidRPr="008D1A6E">
        <w:rPr>
          <w:rFonts w:ascii="Times New Roman" w:hAnsi="Times New Roman"/>
          <w:sz w:val="40"/>
          <w:lang w:val="el-GR"/>
        </w:rPr>
        <w:t xml:space="preserve"> </w:t>
      </w:r>
      <w:r>
        <w:rPr>
          <w:rFonts w:ascii="Times New Roman" w:hAnsi="Times New Roman"/>
          <w:sz w:val="40"/>
          <w:lang w:val="el-GR"/>
        </w:rPr>
        <w:t xml:space="preserve">στο αμφιθέατρο της Χειρουργικής Κλινικής θα πραγματοποιηθούν </w:t>
      </w:r>
      <w:r>
        <w:rPr>
          <w:rFonts w:ascii="Times New Roman" w:hAnsi="Times New Roman"/>
          <w:b/>
          <w:sz w:val="40"/>
          <w:u w:val="single"/>
          <w:lang w:val="el-GR"/>
        </w:rPr>
        <w:t>οι εξετάσεις</w:t>
      </w:r>
      <w:r w:rsidRPr="00AF256C">
        <w:rPr>
          <w:rFonts w:ascii="Times New Roman" w:hAnsi="Times New Roman"/>
          <w:b/>
          <w:sz w:val="40"/>
          <w:lang w:val="el-GR"/>
        </w:rPr>
        <w:t xml:space="preserve"> </w:t>
      </w:r>
      <w:r>
        <w:rPr>
          <w:rFonts w:ascii="Times New Roman" w:hAnsi="Times New Roman"/>
          <w:sz w:val="40"/>
          <w:lang w:val="el-GR"/>
        </w:rPr>
        <w:t xml:space="preserve"> για το κατ’ επιλογήν μάθημα </w:t>
      </w:r>
      <w:r w:rsidRPr="00AF256C">
        <w:rPr>
          <w:rFonts w:ascii="Times New Roman" w:hAnsi="Times New Roman"/>
          <w:b/>
          <w:sz w:val="40"/>
          <w:lang w:val="el-GR"/>
        </w:rPr>
        <w:t>«</w:t>
      </w:r>
      <w:proofErr w:type="spellStart"/>
      <w:r w:rsidRPr="00AF256C">
        <w:rPr>
          <w:rFonts w:ascii="Times New Roman" w:hAnsi="Times New Roman"/>
          <w:b/>
          <w:sz w:val="40"/>
          <w:lang w:val="el-GR"/>
        </w:rPr>
        <w:t>Μεταμοσχέυσεις</w:t>
      </w:r>
      <w:proofErr w:type="spellEnd"/>
      <w:r w:rsidRPr="00AF256C">
        <w:rPr>
          <w:rFonts w:ascii="Times New Roman" w:hAnsi="Times New Roman"/>
          <w:b/>
          <w:sz w:val="40"/>
          <w:lang w:val="el-GR"/>
        </w:rPr>
        <w:t xml:space="preserve"> Συμπαγών Οργάνων»</w:t>
      </w:r>
      <w:r>
        <w:rPr>
          <w:rFonts w:ascii="Times New Roman" w:hAnsi="Times New Roman"/>
          <w:b/>
          <w:sz w:val="40"/>
          <w:lang w:val="el-GR"/>
        </w:rPr>
        <w:t>.</w:t>
      </w:r>
    </w:p>
    <w:p w:rsidR="00040C73" w:rsidRDefault="00040C73" w:rsidP="00040C73">
      <w:pPr>
        <w:jc w:val="both"/>
        <w:rPr>
          <w:rFonts w:ascii="Times New Roman" w:hAnsi="Times New Roman"/>
          <w:b/>
          <w:sz w:val="40"/>
          <w:lang w:val="el-GR"/>
        </w:rPr>
      </w:pPr>
    </w:p>
    <w:p w:rsidR="00040C73" w:rsidRDefault="00040C73" w:rsidP="00040C73">
      <w:pPr>
        <w:jc w:val="both"/>
        <w:rPr>
          <w:rFonts w:ascii="Times New Roman" w:hAnsi="Times New Roman"/>
          <w:b/>
          <w:sz w:val="40"/>
          <w:lang w:val="el-GR"/>
        </w:rPr>
      </w:pPr>
    </w:p>
    <w:p w:rsidR="00040C73" w:rsidRDefault="00040C73" w:rsidP="00040C73">
      <w:pPr>
        <w:jc w:val="both"/>
        <w:rPr>
          <w:rFonts w:ascii="Times New Roman" w:hAnsi="Times New Roman"/>
          <w:b/>
          <w:sz w:val="40"/>
          <w:lang w:val="el-GR"/>
        </w:rPr>
      </w:pPr>
    </w:p>
    <w:p w:rsidR="00040C73" w:rsidRDefault="00040C73" w:rsidP="00040C73">
      <w:pPr>
        <w:jc w:val="both"/>
        <w:rPr>
          <w:rFonts w:ascii="Times New Roman" w:hAnsi="Times New Roman"/>
          <w:b/>
          <w:sz w:val="40"/>
          <w:lang w:val="el-GR"/>
        </w:rPr>
      </w:pPr>
    </w:p>
    <w:p w:rsidR="00040C73" w:rsidRDefault="00040C73" w:rsidP="00040C73">
      <w:pPr>
        <w:jc w:val="both"/>
        <w:rPr>
          <w:rFonts w:ascii="Times New Roman" w:hAnsi="Times New Roman"/>
          <w:b/>
          <w:sz w:val="40"/>
          <w:lang w:val="el-GR"/>
        </w:rPr>
      </w:pPr>
    </w:p>
    <w:p w:rsidR="00040C73" w:rsidRDefault="00040C73" w:rsidP="00040C73">
      <w:pPr>
        <w:jc w:val="both"/>
        <w:rPr>
          <w:rFonts w:ascii="Times New Roman" w:hAnsi="Times New Roman"/>
          <w:b/>
          <w:sz w:val="40"/>
          <w:lang w:val="el-GR"/>
        </w:rPr>
      </w:pPr>
    </w:p>
    <w:p w:rsidR="00040C73" w:rsidRDefault="00040C73" w:rsidP="00040C73">
      <w:pPr>
        <w:jc w:val="both"/>
        <w:rPr>
          <w:rFonts w:ascii="Times New Roman" w:hAnsi="Times New Roman"/>
          <w:b/>
          <w:sz w:val="40"/>
          <w:lang w:val="el-GR"/>
        </w:rPr>
      </w:pPr>
    </w:p>
    <w:p w:rsidR="00F05D2F" w:rsidRDefault="00040C73" w:rsidP="00040C73">
      <w:r>
        <w:rPr>
          <w:rFonts w:ascii="Times New Roman" w:hAnsi="Times New Roman"/>
          <w:b/>
          <w:sz w:val="40"/>
          <w:lang w:val="el-GR"/>
        </w:rPr>
        <w:t>Εκ της κλινικής</w:t>
      </w:r>
    </w:p>
    <w:sectPr w:rsidR="00F05D2F" w:rsidSect="00040C73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20"/>
  <w:characterSpacingControl w:val="doNotCompress"/>
  <w:compat/>
  <w:rsids>
    <w:rsidRoot w:val="00040C73"/>
    <w:rsid w:val="00040C73"/>
    <w:rsid w:val="0021663B"/>
    <w:rsid w:val="003A7521"/>
    <w:rsid w:val="00606898"/>
    <w:rsid w:val="00936E96"/>
    <w:rsid w:val="00A10064"/>
    <w:rsid w:val="00AE63ED"/>
    <w:rsid w:val="00F05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73"/>
    <w:rPr>
      <w:rFonts w:ascii="CG Times" w:eastAsia="Times New Roman" w:hAnsi="CG Times"/>
      <w:lang w:val="en-GB"/>
    </w:rPr>
  </w:style>
  <w:style w:type="paragraph" w:styleId="8">
    <w:name w:val="heading 8"/>
    <w:basedOn w:val="a"/>
    <w:next w:val="a"/>
    <w:link w:val="8Char"/>
    <w:qFormat/>
    <w:rsid w:val="0021663B"/>
    <w:pPr>
      <w:overflowPunct w:val="0"/>
      <w:autoSpaceDE w:val="0"/>
      <w:autoSpaceDN w:val="0"/>
      <w:adjustRightInd w:val="0"/>
      <w:spacing w:before="240" w:after="60"/>
      <w:outlineLvl w:val="7"/>
    </w:pPr>
    <w:rPr>
      <w:rFonts w:ascii="Arial" w:hAnsi="Arial"/>
      <w:i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link w:val="8"/>
    <w:rsid w:val="0021663B"/>
    <w:rPr>
      <w:rFonts w:ascii="Arial" w:eastAsia="Times New Roman" w:hAnsi="Arial"/>
      <w:i/>
      <w:lang w:val="en-GB" w:eastAsia="en-US"/>
    </w:rPr>
  </w:style>
  <w:style w:type="character" w:styleId="a3">
    <w:name w:val="Emphasis"/>
    <w:basedOn w:val="a0"/>
    <w:qFormat/>
    <w:rsid w:val="0021663B"/>
    <w:rPr>
      <w:i/>
      <w:iCs/>
    </w:rPr>
  </w:style>
  <w:style w:type="paragraph" w:styleId="a4">
    <w:name w:val="List Paragraph"/>
    <w:basedOn w:val="a"/>
    <w:uiPriority w:val="34"/>
    <w:qFormat/>
    <w:rsid w:val="002166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 w:eastAsia="en-US"/>
    </w:rPr>
  </w:style>
  <w:style w:type="paragraph" w:customStyle="1" w:styleId="1">
    <w:name w:val="Επιστολόχαρτο1"/>
    <w:basedOn w:val="a"/>
    <w:qFormat/>
    <w:rsid w:val="0021663B"/>
    <w:rPr>
      <w:rFonts w:ascii="Cf Garamond" w:eastAsia="Calibri" w:hAnsi="Cf Garamond"/>
      <w:sz w:val="22"/>
      <w:szCs w:val="22"/>
      <w:lang w:val="el-GR" w:eastAsia="en-US"/>
    </w:rPr>
  </w:style>
  <w:style w:type="paragraph" w:styleId="a5">
    <w:name w:val="Balloon Text"/>
    <w:basedOn w:val="a"/>
    <w:link w:val="Char"/>
    <w:uiPriority w:val="99"/>
    <w:semiHidden/>
    <w:unhideWhenUsed/>
    <w:rsid w:val="00040C7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40C7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40D2F3-C3A1-42EF-AAEC-112BB307E83C}"/>
</file>

<file path=customXml/itemProps2.xml><?xml version="1.0" encoding="utf-8"?>
<ds:datastoreItem xmlns:ds="http://schemas.openxmlformats.org/officeDocument/2006/customXml" ds:itemID="{A0CBC5E8-BFE2-4D5E-9DB6-89E9D1226D85}"/>
</file>

<file path=customXml/itemProps3.xml><?xml version="1.0" encoding="utf-8"?>
<ds:datastoreItem xmlns:ds="http://schemas.openxmlformats.org/officeDocument/2006/customXml" ds:itemID="{DA6FA3A6-0575-404C-BABF-97FE7D96F3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435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Δούβρη Ανδρομάχη</dc:creator>
  <cp:keywords/>
  <dc:description/>
  <cp:lastModifiedBy/>
  <cp:revision>1</cp:revision>
  <dcterms:created xsi:type="dcterms:W3CDTF">2016-06-14T11:05:00Z</dcterms:created>
</cp:coreProperties>
</file>